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E" w:rsidRDefault="00244324">
      <w:r>
        <w:t>CONTEUDO PORTAL DA PREFEITURA DE ALVARAES</w:t>
      </w:r>
    </w:p>
    <w:p w:rsidR="00244324" w:rsidRDefault="00244324">
      <w:proofErr w:type="gramStart"/>
      <w:r>
        <w:t>MENU</w:t>
      </w:r>
      <w:proofErr w:type="gramEnd"/>
      <w:r>
        <w:t xml:space="preserve"> TOP</w:t>
      </w:r>
    </w:p>
    <w:p w:rsidR="00244324" w:rsidRDefault="00244324" w:rsidP="00244324">
      <w:pPr>
        <w:ind w:firstLine="708"/>
      </w:pPr>
      <w:r>
        <w:t>1-TELEFONE CONTATO</w:t>
      </w:r>
    </w:p>
    <w:p w:rsidR="00244324" w:rsidRDefault="00244324" w:rsidP="00244324">
      <w:pPr>
        <w:ind w:firstLine="708"/>
      </w:pPr>
      <w:r>
        <w:t>2-PORTAL TRANSPARENCIA</w:t>
      </w:r>
    </w:p>
    <w:p w:rsidR="00244324" w:rsidRDefault="00244324" w:rsidP="00244324">
      <w:pPr>
        <w:ind w:firstLine="708"/>
      </w:pPr>
      <w:r>
        <w:t>3-OUVIDORIA</w:t>
      </w:r>
    </w:p>
    <w:p w:rsidR="00244324" w:rsidRDefault="00244324">
      <w:proofErr w:type="gramStart"/>
      <w:r>
        <w:t>MENU</w:t>
      </w:r>
      <w:proofErr w:type="gramEnd"/>
      <w:r>
        <w:t xml:space="preserve"> PRINCIPAL</w:t>
      </w:r>
    </w:p>
    <w:p w:rsidR="00244324" w:rsidRDefault="00244324">
      <w:r>
        <w:tab/>
        <w:t>1-CIDADÃO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CONTAS PÚBLICAS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TRANSPORTE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LICITACOES E FORNECEDORES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MEIO ABMBIETNE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PLANEJAMENTO URBANO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FAMILIA E ASSISTENCIA SOCIAL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HABITAÇÃO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SEGURANÇA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TRABALHO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IMPOSTOS E TAXAS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ESPORTE E LAZER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ANIMAIS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SAÚDE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CULTURA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EDUCAÇÃO</w:t>
      </w:r>
    </w:p>
    <w:p w:rsidR="00244324" w:rsidRDefault="00244324" w:rsidP="00244324">
      <w:pPr>
        <w:pStyle w:val="PargrafodaLista"/>
        <w:numPr>
          <w:ilvl w:val="0"/>
          <w:numId w:val="1"/>
        </w:numPr>
      </w:pPr>
      <w:r>
        <w:t>RUA E BAIRRO</w:t>
      </w:r>
    </w:p>
    <w:p w:rsidR="00244324" w:rsidRDefault="00244324">
      <w:r>
        <w:tab/>
        <w:t>2-EMPRESA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ABERTURA DE EMPRESAS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 xml:space="preserve">ALVARAS, CERTIDOES E </w:t>
      </w:r>
      <w:proofErr w:type="gramStart"/>
      <w:r>
        <w:t>LICENÇAS</w:t>
      </w:r>
      <w:proofErr w:type="gramEnd"/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CADASTROS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 xml:space="preserve">CONSULTAS, DECLARAÇÕES E </w:t>
      </w:r>
      <w:proofErr w:type="gramStart"/>
      <w:r>
        <w:t>NORMAS</w:t>
      </w:r>
      <w:proofErr w:type="gramEnd"/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CURSOS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EMPREENDORISMO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IMPOSTOS E TAXAS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LEGISLAÇÃO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LICITAÇÕES E FORNECEDORES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NOTA FISCAL ELETRONICA (</w:t>
      </w:r>
      <w:proofErr w:type="spellStart"/>
      <w:r>
        <w:t>nfs</w:t>
      </w:r>
      <w:proofErr w:type="spellEnd"/>
      <w:r>
        <w:t>-e)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OPORTUNIDADES</w:t>
      </w:r>
    </w:p>
    <w:p w:rsidR="00244324" w:rsidRDefault="00244324" w:rsidP="00244324">
      <w:pPr>
        <w:pStyle w:val="PargrafodaLista"/>
        <w:numPr>
          <w:ilvl w:val="0"/>
          <w:numId w:val="4"/>
        </w:numPr>
      </w:pPr>
      <w:r>
        <w:t>PROGRAMAS E BENEFICIOS</w:t>
      </w:r>
    </w:p>
    <w:p w:rsidR="00244324" w:rsidRDefault="00244324">
      <w:r>
        <w:tab/>
        <w:t>3-TURISTA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ROTEIROS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lastRenderedPageBreak/>
        <w:t>HOSPEDAGEM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PROGRAMACAO CULTURAL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ATENDIMENTO AO CLIENTE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PROGRAMAS E ACOES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ATRACOES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AGSTRONOMIA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  <w:r>
        <w:t>A CIDADE</w:t>
      </w:r>
    </w:p>
    <w:p w:rsidR="00244324" w:rsidRDefault="00244324" w:rsidP="00244324">
      <w:pPr>
        <w:pStyle w:val="PargrafodaLista"/>
        <w:numPr>
          <w:ilvl w:val="0"/>
          <w:numId w:val="2"/>
        </w:numPr>
      </w:pPr>
    </w:p>
    <w:p w:rsidR="00244324" w:rsidRDefault="00244324">
      <w:r>
        <w:tab/>
        <w:t>4-SERVIDOR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SERVIÇOS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CONSIGNAÇÃO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ESTÁGIO E CAPITAÇÃO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INTRANET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LEIS E NORMAS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LICENÇAS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PERÍCIA MÉDICA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PREVIDENCIA E APOSENTADORIA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PROCESSOS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PUBLICOES E ORIENTAÇÕES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SALARIOS E BENEFICIOS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SAUDE ALVARAES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SUPORTE</w:t>
      </w:r>
    </w:p>
    <w:p w:rsidR="00244324" w:rsidRDefault="00244324" w:rsidP="00244324">
      <w:pPr>
        <w:pStyle w:val="PargrafodaLista"/>
        <w:numPr>
          <w:ilvl w:val="0"/>
          <w:numId w:val="3"/>
        </w:numPr>
      </w:pPr>
      <w:r>
        <w:t>WEB</w:t>
      </w:r>
    </w:p>
    <w:p w:rsidR="00244324" w:rsidRDefault="00244324" w:rsidP="00244324">
      <w:pPr>
        <w:ind w:left="708"/>
      </w:pPr>
      <w:r>
        <w:t>5-SECRETÁRIAS</w:t>
      </w:r>
    </w:p>
    <w:p w:rsidR="00235DDC" w:rsidRDefault="00235DDC" w:rsidP="00244324">
      <w:pPr>
        <w:ind w:left="708"/>
      </w:pPr>
      <w:r>
        <w:t>6-ACESSO</w:t>
      </w:r>
    </w:p>
    <w:p w:rsidR="00235DDC" w:rsidRDefault="00235DDC" w:rsidP="00244324">
      <w:pPr>
        <w:ind w:left="708"/>
      </w:pPr>
      <w:r>
        <w:t>7-WEBMAIL</w:t>
      </w:r>
      <w:bookmarkStart w:id="0" w:name="_GoBack"/>
      <w:bookmarkEnd w:id="0"/>
    </w:p>
    <w:sectPr w:rsidR="00235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3F0"/>
    <w:multiLevelType w:val="hybridMultilevel"/>
    <w:tmpl w:val="B3E4B4B4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D8C20A3"/>
    <w:multiLevelType w:val="hybridMultilevel"/>
    <w:tmpl w:val="AEA68220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FC171D"/>
    <w:multiLevelType w:val="hybridMultilevel"/>
    <w:tmpl w:val="D9EA816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A95728C"/>
    <w:multiLevelType w:val="hybridMultilevel"/>
    <w:tmpl w:val="641E4E6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4"/>
    <w:rsid w:val="00235DDC"/>
    <w:rsid w:val="00244324"/>
    <w:rsid w:val="00C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lclaudio</dc:creator>
  <cp:lastModifiedBy>lclaudio</cp:lastModifiedBy>
  <cp:revision>1</cp:revision>
  <dcterms:created xsi:type="dcterms:W3CDTF">2017-09-08T14:23:00Z</dcterms:created>
  <dcterms:modified xsi:type="dcterms:W3CDTF">2017-09-08T14:37:00Z</dcterms:modified>
</cp:coreProperties>
</file>